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5" w:rsidRPr="00C93D8F" w:rsidRDefault="00C93D8F" w:rsidP="00C93D8F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  <w:r w:rsidRPr="00C93D8F">
        <w:rPr>
          <w:rFonts w:ascii="Times New Roman" w:hAnsi="Times New Roman"/>
          <w:b/>
          <w:sz w:val="24"/>
          <w:szCs w:val="24"/>
        </w:rPr>
        <w:t xml:space="preserve"> </w:t>
      </w:r>
      <w:r w:rsidR="00972AC9" w:rsidRPr="00C93D8F">
        <w:rPr>
          <w:rFonts w:ascii="Times New Roman" w:hAnsi="Times New Roman"/>
          <w:b/>
          <w:sz w:val="24"/>
          <w:szCs w:val="24"/>
        </w:rPr>
        <w:t xml:space="preserve"> </w:t>
      </w:r>
    </w:p>
    <w:p w:rsidR="00D40DDD" w:rsidRDefault="00D40DDD" w:rsidP="005A11A4">
      <w:pPr>
        <w:pStyle w:val="af"/>
        <w:rPr>
          <w:rFonts w:ascii="Times New Roman" w:hAnsi="Times New Roman"/>
          <w:b/>
          <w:sz w:val="24"/>
          <w:szCs w:val="24"/>
        </w:rPr>
      </w:pPr>
    </w:p>
    <w:p w:rsidR="00D40DDD" w:rsidRDefault="00D40DDD" w:rsidP="005A11A4">
      <w:pPr>
        <w:pStyle w:val="af"/>
        <w:rPr>
          <w:rFonts w:ascii="Times New Roman" w:hAnsi="Times New Roman"/>
          <w:b/>
          <w:sz w:val="24"/>
          <w:szCs w:val="24"/>
        </w:rPr>
      </w:pPr>
    </w:p>
    <w:p w:rsidR="00440666" w:rsidRPr="00E130CD" w:rsidRDefault="00E130CD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E130C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Наличие учебного оборудования </w:t>
      </w:r>
      <w:bookmarkStart w:id="0" w:name="_GoBack"/>
      <w:bookmarkEnd w:id="0"/>
    </w:p>
    <w:p w:rsidR="00E130CD" w:rsidRPr="00E130CD" w:rsidRDefault="00E130CD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</w:p>
    <w:p w:rsidR="00537B4F" w:rsidRDefault="00E130CD" w:rsidP="00624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к</w:t>
      </w:r>
      <w:r w:rsidR="00537B4F" w:rsidRPr="00537B4F">
        <w:rPr>
          <w:rFonts w:ascii="Times New Roman" w:eastAsia="Calibri" w:hAnsi="Times New Roman" w:cs="Times New Roman"/>
          <w:b/>
          <w:sz w:val="24"/>
          <w:szCs w:val="24"/>
        </w:rPr>
        <w:t xml:space="preserve">абинет № </w:t>
      </w:r>
      <w:r w:rsidR="00D173BB" w:rsidRPr="00D173B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37B4F" w:rsidRPr="00537B4F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 осуществления образовательной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7B4F" w:rsidRPr="00537B4F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422770, Республика Татарстан, </w:t>
      </w:r>
      <w:proofErr w:type="spellStart"/>
      <w:r w:rsidR="00537B4F" w:rsidRPr="00537B4F">
        <w:rPr>
          <w:rFonts w:ascii="Times New Roman" w:eastAsia="Calibri" w:hAnsi="Times New Roman" w:cs="Times New Roman"/>
          <w:b/>
          <w:sz w:val="24"/>
          <w:szCs w:val="24"/>
        </w:rPr>
        <w:t>Пестречинский</w:t>
      </w:r>
      <w:proofErr w:type="spellEnd"/>
      <w:r w:rsidR="00537B4F" w:rsidRPr="00537B4F">
        <w:rPr>
          <w:rFonts w:ascii="Times New Roman" w:eastAsia="Calibri" w:hAnsi="Times New Roman" w:cs="Times New Roman"/>
          <w:b/>
          <w:sz w:val="24"/>
          <w:szCs w:val="24"/>
        </w:rPr>
        <w:t xml:space="preserve">  район, с. Шали, ул. </w:t>
      </w:r>
      <w:proofErr w:type="spellStart"/>
      <w:r w:rsidR="00537B4F" w:rsidRPr="00537B4F">
        <w:rPr>
          <w:rFonts w:ascii="Times New Roman" w:eastAsia="Calibri" w:hAnsi="Times New Roman" w:cs="Times New Roman"/>
          <w:b/>
          <w:sz w:val="24"/>
          <w:szCs w:val="24"/>
        </w:rPr>
        <w:t>Тазиева</w:t>
      </w:r>
      <w:proofErr w:type="spellEnd"/>
      <w:r w:rsidR="00537B4F" w:rsidRPr="00537B4F">
        <w:rPr>
          <w:rFonts w:ascii="Times New Roman" w:eastAsia="Calibri" w:hAnsi="Times New Roman" w:cs="Times New Roman"/>
          <w:b/>
          <w:sz w:val="24"/>
          <w:szCs w:val="24"/>
        </w:rPr>
        <w:t>, д.21а</w:t>
      </w:r>
      <w:proofErr w:type="gramStart"/>
      <w:r w:rsidR="00537B4F" w:rsidRPr="00537B4F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00664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00664E">
        <w:rPr>
          <w:rFonts w:ascii="Times New Roman" w:eastAsia="Calibri" w:hAnsi="Times New Roman" w:cs="Times New Roman"/>
          <w:b/>
          <w:sz w:val="24"/>
          <w:szCs w:val="24"/>
        </w:rPr>
        <w:t>автокласс</w:t>
      </w:r>
      <w:proofErr w:type="spellEnd"/>
      <w:r w:rsidR="0000664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F514C" w:rsidRPr="00537B4F" w:rsidRDefault="00AF514C" w:rsidP="00624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B4F" w:rsidRDefault="00537B4F" w:rsidP="00537B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666">
        <w:rPr>
          <w:rFonts w:ascii="Times New Roman" w:eastAsia="Calibri" w:hAnsi="Times New Roman" w:cs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851"/>
        <w:gridCol w:w="1918"/>
      </w:tblGrid>
      <w:tr w:rsidR="0000664E" w:rsidRPr="00537B4F" w:rsidTr="00D348BD">
        <w:trPr>
          <w:trHeight w:val="526"/>
        </w:trPr>
        <w:tc>
          <w:tcPr>
            <w:tcW w:w="6237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Единица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851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918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Наличие 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виде)</w:t>
            </w:r>
          </w:p>
        </w:tc>
      </w:tr>
      <w:tr w:rsidR="0000664E" w:rsidRPr="00537B4F" w:rsidTr="00D348BD">
        <w:trPr>
          <w:trHeight w:val="523"/>
        </w:trPr>
        <w:tc>
          <w:tcPr>
            <w:tcW w:w="6237" w:type="dxa"/>
          </w:tcPr>
          <w:p w:rsidR="0000664E" w:rsidRPr="00537B4F" w:rsidRDefault="0000664E" w:rsidP="00D348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Оборудование и технические средства обучения</w:t>
            </w:r>
          </w:p>
          <w:p w:rsidR="0000664E" w:rsidRPr="00537B4F" w:rsidRDefault="0000664E" w:rsidP="00D348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537B4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Детское удерживающее устройство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Гибкое связующее звено (буксировочный трос)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Тягово-сцепное устройство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Экран (монитор, электронная доска)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Магнитная доска со схемой населенного пункта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Учебно-наглядные пособия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Основы законодательства в сфере дорожного движения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Дорожные знаки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Дорожная разметка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Опознавательные и регистрационные знаки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Средства регулирования дорожного движения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Сигналы регулировщика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Начало движения, маневрирование. Способы разворота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Расположение транспортных средств на проезжей части Скорость движения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Обгон, опережение, встречный разъезд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Остановка и стоянка 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Проезд перекрестков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через железнодорожные пути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по автомагистралям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в жилых зонах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Перевозка пассажиров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Перевозка грузов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Ответственность за правонарушения в области дорожного движения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Страхование автогражданской ответственности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>Последовательность действий при ДТП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Психофизиологические особенности деятельности водителя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Конфликтные ситуации в дорожном движении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Факторы риска при вождении автомобиля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Основы управления транспортными средствами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Сложные дорожные условия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Виды и причины ДТП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Типичные опасные ситуации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Сложные метеоусловия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в темное время суток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Посадка водителя за рулем. Экипировка водителя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Способы торможения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Тормозной и остановочный путь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Действия водителя в критических ситуациях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Силы, действующие на транспортное средство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Управление автомобилем в нештатных ситуациях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Профессиональная надежность водителя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Влияние дорожных условий на безопасность движения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Безопасное прохождение поворотов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Безопасность пассажиров транспортных средств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Безопасность пешеходов и велосипедистов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Типичные ошибки пешеходов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Типовые примеры допускаемых нарушений ПДД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Классификация автомобилей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автомобиля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Кузов автомобиля, системы пассивной безопасности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двигателя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Горюче-смазочные материалы и специальные жидкости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Схемы трансмиссии автомобилей с различными приводами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сцепления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Передняя и задняя подвески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Конструкции и маркировка автомобильных шин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тормозных систем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системы рулевого управления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маркировка аккумуляторных батарей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генератора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стартера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Классификация прицепов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Общее устройство прицепа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Виды подвесок, применяемых на прицепах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Электрооборудование прицепа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 xml:space="preserve">Устройство узла сцепки и тягово-сцепного устройства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Информационные материалы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Информационный стенд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Закон Российской Федерации от 7 февраля 1992 г. № 2300-1 «О защите прав потребителей»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Копия лицензии с соответствующим приложением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Учебный план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Календарный учебный график (на каждую учебную группу)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Расписание занятий (на каждую учебную группу)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График учебного вождения (на каждую учебную группу)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Книга жалоб и предложений</w:t>
            </w:r>
          </w:p>
          <w:p w:rsidR="0000664E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Адрес официального сайта в сети «Интернет»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1A4">
              <w:rPr>
                <w:rFonts w:ascii="Times New Roman" w:eastAsia="Calibri" w:hAnsi="Times New Roman" w:cs="Times New Roman"/>
              </w:rPr>
              <w:t>http://pestrecy-dosaafrt.ru/</w:t>
            </w:r>
          </w:p>
        </w:tc>
        <w:tc>
          <w:tcPr>
            <w:tcW w:w="1276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A71CC2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0127" w:rsidRPr="00537B4F" w:rsidRDefault="00BF0127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8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0127" w:rsidRDefault="00BF0127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0127" w:rsidRPr="00537B4F" w:rsidRDefault="00BF0127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1фест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1сигма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37B4F">
              <w:rPr>
                <w:rFonts w:ascii="Times New Roman" w:eastAsia="Calibri" w:hAnsi="Times New Roman" w:cs="Times New Roman"/>
              </w:rPr>
              <w:t>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A71CC2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F60C82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чеб.пос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чеб.пос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чеб.пос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эл.уч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2C48E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2C48E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2C48E1">
              <w:rPr>
                <w:rFonts w:ascii="Times New Roman" w:eastAsia="Calibri" w:hAnsi="Times New Roman" w:cs="Times New Roman"/>
              </w:rPr>
              <w:t>особ</w:t>
            </w:r>
            <w:proofErr w:type="spellEnd"/>
            <w:r w:rsidR="002C48E1"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00664E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</w:rPr>
              <w:t>ильм</w:t>
            </w:r>
            <w:proofErr w:type="spell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63A24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63A24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63A24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F9161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F9161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лан</w:t>
            </w:r>
            <w:proofErr w:type="spellEnd"/>
          </w:p>
          <w:p w:rsidR="0000664E" w:rsidRPr="00F9161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</w:rPr>
              <w:t>рафик</w:t>
            </w:r>
            <w:proofErr w:type="spell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распис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график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Книга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</w:t>
            </w:r>
            <w:proofErr w:type="spell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4D49" w:rsidRPr="00440666" w:rsidRDefault="00834D49" w:rsidP="00537B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B4F" w:rsidRPr="00537B4F" w:rsidRDefault="00537B4F" w:rsidP="00537B4F">
      <w:pPr>
        <w:spacing w:after="0"/>
        <w:jc w:val="center"/>
        <w:rPr>
          <w:rFonts w:ascii="Times New Roman" w:eastAsia="Calibri" w:hAnsi="Times New Roman" w:cs="Times New Roman"/>
        </w:rPr>
      </w:pPr>
      <w:r w:rsidRPr="00537B4F">
        <w:rPr>
          <w:rFonts w:ascii="Times New Roman" w:eastAsia="Calibri" w:hAnsi="Times New Roman" w:cs="Times New Roman"/>
        </w:rPr>
        <w:t>Перечень материалов по предмету «Первая помощь при дорожно-транспортном происшествии»</w:t>
      </w: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276"/>
        <w:gridCol w:w="709"/>
        <w:gridCol w:w="1984"/>
      </w:tblGrid>
      <w:tr w:rsidR="00146792" w:rsidRPr="00537B4F" w:rsidTr="008106E2">
        <w:trPr>
          <w:trHeight w:val="1402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Единица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146792" w:rsidRPr="00537B4F" w:rsidTr="008106E2">
        <w:trPr>
          <w:trHeight w:val="228"/>
        </w:trPr>
        <w:tc>
          <w:tcPr>
            <w:tcW w:w="10206" w:type="dxa"/>
            <w:gridSpan w:val="4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Оборудование 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  <w:proofErr w:type="gramStart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анекен Александр-1-0.2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  <w:proofErr w:type="gramStart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анекен Александр-2-0.2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  <w:proofErr w:type="gramStart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анекен «Искандер»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лицевые маски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шлем</w:t>
            </w:r>
          </w:p>
        </w:tc>
      </w:tr>
      <w:tr w:rsidR="00146792" w:rsidRPr="00537B4F" w:rsidTr="008106E2">
        <w:trPr>
          <w:trHeight w:val="228"/>
        </w:trPr>
        <w:tc>
          <w:tcPr>
            <w:tcW w:w="10206" w:type="dxa"/>
            <w:gridSpan w:val="4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 xml:space="preserve">Расходные материалы 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аптечка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1комплект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37B4F">
              <w:rPr>
                <w:rFonts w:ascii="Times New Roman" w:eastAsia="Calibri" w:hAnsi="Times New Roman" w:cs="Times New Roman"/>
              </w:rPr>
              <w:t>иммобилизирующие</w:t>
            </w:r>
            <w:proofErr w:type="spellEnd"/>
            <w:r w:rsidRPr="00537B4F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146792" w:rsidRPr="00537B4F" w:rsidTr="008106E2">
        <w:trPr>
          <w:trHeight w:val="228"/>
        </w:trPr>
        <w:tc>
          <w:tcPr>
            <w:tcW w:w="10206" w:type="dxa"/>
            <w:gridSpan w:val="4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Учебно-наглядные пособия 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5"/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особ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Мультимед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етод. пособие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Мультимед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етод. пособие</w:t>
            </w:r>
          </w:p>
        </w:tc>
      </w:tr>
      <w:tr w:rsidR="00146792" w:rsidRPr="00537B4F" w:rsidTr="008106E2">
        <w:trPr>
          <w:trHeight w:val="228"/>
        </w:trPr>
        <w:tc>
          <w:tcPr>
            <w:tcW w:w="10206" w:type="dxa"/>
            <w:gridSpan w:val="4"/>
          </w:tcPr>
          <w:p w:rsidR="00146792" w:rsidRPr="00537B4F" w:rsidRDefault="00146792" w:rsidP="008106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72D" w:rsidRDefault="0032572D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72D" w:rsidRDefault="0032572D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72D" w:rsidRDefault="0032572D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E08" w:rsidRDefault="00DA5E08" w:rsidP="00325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B4F" w:rsidRPr="00537B4F" w:rsidRDefault="00DA5E08" w:rsidP="00D348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907BF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6823C7" w:rsidRDefault="006823C7" w:rsidP="00FD1063">
      <w:pPr>
        <w:spacing w:after="0"/>
        <w:jc w:val="center"/>
      </w:pPr>
    </w:p>
    <w:sectPr w:rsidR="006823C7" w:rsidSect="00D31E0E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08" w:rsidRDefault="00A65808" w:rsidP="00537B4F">
      <w:pPr>
        <w:spacing w:after="0" w:line="240" w:lineRule="auto"/>
      </w:pPr>
      <w:r>
        <w:separator/>
      </w:r>
    </w:p>
  </w:endnote>
  <w:endnote w:type="continuationSeparator" w:id="0">
    <w:p w:rsidR="00A65808" w:rsidRDefault="00A65808" w:rsidP="0053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08" w:rsidRDefault="00A65808" w:rsidP="00537B4F">
      <w:pPr>
        <w:spacing w:after="0" w:line="240" w:lineRule="auto"/>
      </w:pPr>
      <w:r>
        <w:separator/>
      </w:r>
    </w:p>
  </w:footnote>
  <w:footnote w:type="continuationSeparator" w:id="0">
    <w:p w:rsidR="00A65808" w:rsidRDefault="00A65808" w:rsidP="00537B4F">
      <w:pPr>
        <w:spacing w:after="0" w:line="240" w:lineRule="auto"/>
      </w:pPr>
      <w:r>
        <w:continuationSeparator/>
      </w:r>
    </w:p>
  </w:footnote>
  <w:footnote w:id="1">
    <w:p w:rsidR="00856F26" w:rsidRPr="001D5259" w:rsidRDefault="00856F26" w:rsidP="0000664E">
      <w:pPr>
        <w:pStyle w:val="a3"/>
        <w:jc w:val="both"/>
      </w:pPr>
    </w:p>
  </w:footnote>
  <w:footnote w:id="2">
    <w:p w:rsidR="00856F26" w:rsidRPr="001D5259" w:rsidRDefault="00856F26" w:rsidP="0000664E">
      <w:pPr>
        <w:pStyle w:val="a3"/>
        <w:jc w:val="both"/>
      </w:pPr>
    </w:p>
  </w:footnote>
  <w:footnote w:id="3">
    <w:p w:rsidR="00856F26" w:rsidRPr="001D5259" w:rsidRDefault="00856F26" w:rsidP="0000664E">
      <w:pPr>
        <w:pStyle w:val="a3"/>
        <w:jc w:val="both"/>
      </w:pPr>
    </w:p>
  </w:footnote>
  <w:footnote w:id="4">
    <w:p w:rsidR="00856F26" w:rsidRPr="001D5259" w:rsidRDefault="00856F26" w:rsidP="0000664E">
      <w:pPr>
        <w:pStyle w:val="a3"/>
        <w:jc w:val="both"/>
      </w:pPr>
    </w:p>
  </w:footnote>
  <w:footnote w:id="5">
    <w:p w:rsidR="00856F26" w:rsidRPr="001D5259" w:rsidRDefault="00856F26" w:rsidP="00146792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2070"/>
    <w:multiLevelType w:val="hybridMultilevel"/>
    <w:tmpl w:val="E394631E"/>
    <w:lvl w:ilvl="0" w:tplc="E78476B8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6"/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2"/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F"/>
    <w:rsid w:val="00001544"/>
    <w:rsid w:val="0000664E"/>
    <w:rsid w:val="00007D43"/>
    <w:rsid w:val="00027411"/>
    <w:rsid w:val="000307B0"/>
    <w:rsid w:val="0005369D"/>
    <w:rsid w:val="00063A24"/>
    <w:rsid w:val="00081249"/>
    <w:rsid w:val="000821C8"/>
    <w:rsid w:val="00096147"/>
    <w:rsid w:val="000A4BFC"/>
    <w:rsid w:val="000A5E70"/>
    <w:rsid w:val="00101256"/>
    <w:rsid w:val="00104F39"/>
    <w:rsid w:val="0013433A"/>
    <w:rsid w:val="0014666C"/>
    <w:rsid w:val="00146792"/>
    <w:rsid w:val="001839BF"/>
    <w:rsid w:val="001D5259"/>
    <w:rsid w:val="001E651B"/>
    <w:rsid w:val="00270B99"/>
    <w:rsid w:val="00274B96"/>
    <w:rsid w:val="00283227"/>
    <w:rsid w:val="0029358E"/>
    <w:rsid w:val="0029427F"/>
    <w:rsid w:val="002B07C1"/>
    <w:rsid w:val="002C48E1"/>
    <w:rsid w:val="002D139E"/>
    <w:rsid w:val="002D3982"/>
    <w:rsid w:val="002E44BC"/>
    <w:rsid w:val="002F6468"/>
    <w:rsid w:val="003043D0"/>
    <w:rsid w:val="00316FB9"/>
    <w:rsid w:val="0032572D"/>
    <w:rsid w:val="00343413"/>
    <w:rsid w:val="00396F87"/>
    <w:rsid w:val="003B5384"/>
    <w:rsid w:val="003E442A"/>
    <w:rsid w:val="003F1ED3"/>
    <w:rsid w:val="00406734"/>
    <w:rsid w:val="00411DC7"/>
    <w:rsid w:val="00421745"/>
    <w:rsid w:val="00421BC5"/>
    <w:rsid w:val="0043213A"/>
    <w:rsid w:val="00433553"/>
    <w:rsid w:val="0043634A"/>
    <w:rsid w:val="00440666"/>
    <w:rsid w:val="00442B68"/>
    <w:rsid w:val="00444274"/>
    <w:rsid w:val="00472F7D"/>
    <w:rsid w:val="004B4FB2"/>
    <w:rsid w:val="004C1590"/>
    <w:rsid w:val="004C40EB"/>
    <w:rsid w:val="00537B4F"/>
    <w:rsid w:val="005478EE"/>
    <w:rsid w:val="00561B9D"/>
    <w:rsid w:val="00582B99"/>
    <w:rsid w:val="005900DD"/>
    <w:rsid w:val="005A11A4"/>
    <w:rsid w:val="005D71CB"/>
    <w:rsid w:val="005E2455"/>
    <w:rsid w:val="00604787"/>
    <w:rsid w:val="00624148"/>
    <w:rsid w:val="006273F6"/>
    <w:rsid w:val="006336ED"/>
    <w:rsid w:val="0065482B"/>
    <w:rsid w:val="006702D4"/>
    <w:rsid w:val="006771F7"/>
    <w:rsid w:val="006823C7"/>
    <w:rsid w:val="006B18F2"/>
    <w:rsid w:val="006D4078"/>
    <w:rsid w:val="006D585E"/>
    <w:rsid w:val="006F42E4"/>
    <w:rsid w:val="00706694"/>
    <w:rsid w:val="00717446"/>
    <w:rsid w:val="0073203D"/>
    <w:rsid w:val="007544B6"/>
    <w:rsid w:val="007C00A1"/>
    <w:rsid w:val="007D0A23"/>
    <w:rsid w:val="007D2AAF"/>
    <w:rsid w:val="0080369F"/>
    <w:rsid w:val="008106E2"/>
    <w:rsid w:val="008140E8"/>
    <w:rsid w:val="0081642A"/>
    <w:rsid w:val="00834D49"/>
    <w:rsid w:val="00856F26"/>
    <w:rsid w:val="00863B09"/>
    <w:rsid w:val="00863C89"/>
    <w:rsid w:val="00865264"/>
    <w:rsid w:val="0086677B"/>
    <w:rsid w:val="00892D39"/>
    <w:rsid w:val="008B056D"/>
    <w:rsid w:val="008E4790"/>
    <w:rsid w:val="008E78A4"/>
    <w:rsid w:val="008F4104"/>
    <w:rsid w:val="008F51A6"/>
    <w:rsid w:val="00900BD2"/>
    <w:rsid w:val="00907BF5"/>
    <w:rsid w:val="009479DF"/>
    <w:rsid w:val="009664DD"/>
    <w:rsid w:val="00972AC9"/>
    <w:rsid w:val="0099448D"/>
    <w:rsid w:val="009B2BD5"/>
    <w:rsid w:val="009D2BB3"/>
    <w:rsid w:val="00A103B4"/>
    <w:rsid w:val="00A15D3D"/>
    <w:rsid w:val="00A246C5"/>
    <w:rsid w:val="00A24AD3"/>
    <w:rsid w:val="00A65808"/>
    <w:rsid w:val="00A71CC2"/>
    <w:rsid w:val="00A808DD"/>
    <w:rsid w:val="00AC495A"/>
    <w:rsid w:val="00AD03B8"/>
    <w:rsid w:val="00AF514C"/>
    <w:rsid w:val="00B10E73"/>
    <w:rsid w:val="00B273F4"/>
    <w:rsid w:val="00B452A6"/>
    <w:rsid w:val="00BF0127"/>
    <w:rsid w:val="00C24246"/>
    <w:rsid w:val="00C45CD8"/>
    <w:rsid w:val="00C757CF"/>
    <w:rsid w:val="00C93D8F"/>
    <w:rsid w:val="00CD124D"/>
    <w:rsid w:val="00D173BB"/>
    <w:rsid w:val="00D31E0E"/>
    <w:rsid w:val="00D332A2"/>
    <w:rsid w:val="00D348BD"/>
    <w:rsid w:val="00D40DDD"/>
    <w:rsid w:val="00D54CD9"/>
    <w:rsid w:val="00D6151E"/>
    <w:rsid w:val="00D67F58"/>
    <w:rsid w:val="00DA216B"/>
    <w:rsid w:val="00DA5437"/>
    <w:rsid w:val="00DA5E08"/>
    <w:rsid w:val="00DB5601"/>
    <w:rsid w:val="00DB7112"/>
    <w:rsid w:val="00DD2A6E"/>
    <w:rsid w:val="00DD44AA"/>
    <w:rsid w:val="00DF1834"/>
    <w:rsid w:val="00DF3211"/>
    <w:rsid w:val="00E03BB5"/>
    <w:rsid w:val="00E130CD"/>
    <w:rsid w:val="00E30BC2"/>
    <w:rsid w:val="00E36E3C"/>
    <w:rsid w:val="00E504A4"/>
    <w:rsid w:val="00E57651"/>
    <w:rsid w:val="00E66493"/>
    <w:rsid w:val="00E76EF3"/>
    <w:rsid w:val="00E96498"/>
    <w:rsid w:val="00EB4602"/>
    <w:rsid w:val="00EC17F4"/>
    <w:rsid w:val="00F02F95"/>
    <w:rsid w:val="00F12612"/>
    <w:rsid w:val="00F232A6"/>
    <w:rsid w:val="00F60C82"/>
    <w:rsid w:val="00F9161F"/>
    <w:rsid w:val="00FA3793"/>
    <w:rsid w:val="00FA3AF1"/>
    <w:rsid w:val="00FD1063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B4F"/>
  </w:style>
  <w:style w:type="paragraph" w:styleId="a3">
    <w:name w:val="footnote text"/>
    <w:basedOn w:val="a"/>
    <w:link w:val="a4"/>
    <w:unhideWhenUsed/>
    <w:rsid w:val="0053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537B4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537B4F"/>
    <w:rPr>
      <w:vertAlign w:val="superscript"/>
    </w:rPr>
  </w:style>
  <w:style w:type="paragraph" w:styleId="a6">
    <w:name w:val="List Paragraph"/>
    <w:basedOn w:val="a"/>
    <w:uiPriority w:val="34"/>
    <w:qFormat/>
    <w:rsid w:val="00537B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сноска"/>
    <w:basedOn w:val="a3"/>
    <w:link w:val="a8"/>
    <w:qFormat/>
    <w:rsid w:val="00537B4F"/>
    <w:rPr>
      <w:sz w:val="16"/>
      <w:szCs w:val="16"/>
      <w:lang w:eastAsia="x-none"/>
    </w:rPr>
  </w:style>
  <w:style w:type="character" w:customStyle="1" w:styleId="a8">
    <w:name w:val="сноска Знак"/>
    <w:link w:val="a7"/>
    <w:rsid w:val="00537B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uiPriority w:val="99"/>
    <w:unhideWhenUsed/>
    <w:rsid w:val="00537B4F"/>
    <w:rPr>
      <w:color w:val="0000FF"/>
      <w:u w:val="single"/>
    </w:rPr>
  </w:style>
  <w:style w:type="table" w:styleId="aa">
    <w:name w:val="Table Grid"/>
    <w:basedOn w:val="a1"/>
    <w:uiPriority w:val="59"/>
    <w:rsid w:val="00537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B4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37B4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d">
    <w:name w:val="приложение"/>
    <w:basedOn w:val="a"/>
    <w:link w:val="ae"/>
    <w:qFormat/>
    <w:rsid w:val="00537B4F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e">
    <w:name w:val="приложение Знак"/>
    <w:link w:val="ad"/>
    <w:rsid w:val="00537B4F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">
    <w:name w:val="No Spacing"/>
    <w:uiPriority w:val="1"/>
    <w:qFormat/>
    <w:rsid w:val="00537B4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537B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37B4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7B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37B4F"/>
    <w:rPr>
      <w:rFonts w:ascii="Calibri" w:eastAsia="Calibri" w:hAnsi="Calibri" w:cs="Times New Roman"/>
    </w:rPr>
  </w:style>
  <w:style w:type="paragraph" w:customStyle="1" w:styleId="ConsPlusNormal">
    <w:name w:val="ConsPlusNormal"/>
    <w:rsid w:val="0043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B4F"/>
  </w:style>
  <w:style w:type="paragraph" w:styleId="a3">
    <w:name w:val="footnote text"/>
    <w:basedOn w:val="a"/>
    <w:link w:val="a4"/>
    <w:unhideWhenUsed/>
    <w:rsid w:val="0053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537B4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537B4F"/>
    <w:rPr>
      <w:vertAlign w:val="superscript"/>
    </w:rPr>
  </w:style>
  <w:style w:type="paragraph" w:styleId="a6">
    <w:name w:val="List Paragraph"/>
    <w:basedOn w:val="a"/>
    <w:uiPriority w:val="34"/>
    <w:qFormat/>
    <w:rsid w:val="00537B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сноска"/>
    <w:basedOn w:val="a3"/>
    <w:link w:val="a8"/>
    <w:qFormat/>
    <w:rsid w:val="00537B4F"/>
    <w:rPr>
      <w:sz w:val="16"/>
      <w:szCs w:val="16"/>
      <w:lang w:eastAsia="x-none"/>
    </w:rPr>
  </w:style>
  <w:style w:type="character" w:customStyle="1" w:styleId="a8">
    <w:name w:val="сноска Знак"/>
    <w:link w:val="a7"/>
    <w:rsid w:val="00537B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uiPriority w:val="99"/>
    <w:unhideWhenUsed/>
    <w:rsid w:val="00537B4F"/>
    <w:rPr>
      <w:color w:val="0000FF"/>
      <w:u w:val="single"/>
    </w:rPr>
  </w:style>
  <w:style w:type="table" w:styleId="aa">
    <w:name w:val="Table Grid"/>
    <w:basedOn w:val="a1"/>
    <w:uiPriority w:val="59"/>
    <w:rsid w:val="00537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B4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37B4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d">
    <w:name w:val="приложение"/>
    <w:basedOn w:val="a"/>
    <w:link w:val="ae"/>
    <w:qFormat/>
    <w:rsid w:val="00537B4F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e">
    <w:name w:val="приложение Знак"/>
    <w:link w:val="ad"/>
    <w:rsid w:val="00537B4F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">
    <w:name w:val="No Spacing"/>
    <w:uiPriority w:val="1"/>
    <w:qFormat/>
    <w:rsid w:val="00537B4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537B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37B4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7B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37B4F"/>
    <w:rPr>
      <w:rFonts w:ascii="Calibri" w:eastAsia="Calibri" w:hAnsi="Calibri" w:cs="Times New Roman"/>
    </w:rPr>
  </w:style>
  <w:style w:type="paragraph" w:customStyle="1" w:styleId="ConsPlusNormal">
    <w:name w:val="ConsPlusNormal"/>
    <w:rsid w:val="0043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C78A-74E6-426C-AC2B-06A2B7A7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2015-10-28T10:26:00Z</cp:lastPrinted>
  <dcterms:created xsi:type="dcterms:W3CDTF">2014-12-23T05:29:00Z</dcterms:created>
  <dcterms:modified xsi:type="dcterms:W3CDTF">2016-10-31T14:53:00Z</dcterms:modified>
</cp:coreProperties>
</file>